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7F" w:rsidRDefault="001E3CF2" w:rsidP="001E3CF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Helendale </w:t>
      </w:r>
    </w:p>
    <w:p w:rsidR="001E3CF2" w:rsidRDefault="001E3CF2" w:rsidP="001E3CF2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Pr="001E3CF2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and 2</w:t>
      </w:r>
      <w:r w:rsidRPr="001E3CF2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Quarter Combined</w:t>
      </w:r>
    </w:p>
    <w:p w:rsidR="001E3CF2" w:rsidRPr="001E3CF2" w:rsidRDefault="001E3CF2" w:rsidP="001E3CF2">
      <w:pPr>
        <w:jc w:val="center"/>
        <w:rPr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4D9882C2" wp14:editId="776B62B8">
            <wp:extent cx="9658350" cy="58293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1E3CF2" w:rsidRPr="001E3CF2" w:rsidSect="001E3C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F2"/>
    <w:rsid w:val="001E3CF2"/>
    <w:rsid w:val="006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F06F0-359C-441E-A3E2-0364DE6D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5</c:v>
                </c:pt>
                <c:pt idx="1">
                  <c:v>14</c:v>
                </c:pt>
                <c:pt idx="2">
                  <c:v>7</c:v>
                </c:pt>
                <c:pt idx="3">
                  <c:v>19</c:v>
                </c:pt>
                <c:pt idx="4">
                  <c:v>12</c:v>
                </c:pt>
                <c:pt idx="5">
                  <c:v>4</c:v>
                </c:pt>
                <c:pt idx="6">
                  <c:v>2</c:v>
                </c:pt>
                <c:pt idx="7">
                  <c:v>7</c:v>
                </c:pt>
                <c:pt idx="8">
                  <c:v>3</c:v>
                </c:pt>
                <c:pt idx="10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8431304"/>
        <c:axId val="388431696"/>
        <c:axId val="0"/>
      </c:bar3DChart>
      <c:catAx>
        <c:axId val="388431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8431696"/>
        <c:crosses val="autoZero"/>
        <c:auto val="1"/>
        <c:lblAlgn val="ctr"/>
        <c:lblOffset val="100"/>
        <c:noMultiLvlLbl val="0"/>
      </c:catAx>
      <c:valAx>
        <c:axId val="3884316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843130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0.15385</cdr:x>
      <cdr:y>0.0768</cdr:y>
    </cdr:from>
    <cdr:to>
      <cdr:x>0.4497</cdr:x>
      <cdr:y>0.13562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447675"/>
          <a:ext cx="28575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3,215</a:t>
          </a:r>
          <a:r>
            <a:rPr lang="en-US" sz="1000" i="1"/>
            <a:t> - Averag</a:t>
          </a:r>
          <a:r>
            <a:rPr lang="en-US" sz="1000" i="1" baseline="0"/>
            <a:t>age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0.15385</cdr:x>
      <cdr:y>0.27778</cdr:y>
    </cdr:from>
    <cdr:to>
      <cdr:x>0.51381</cdr:x>
      <cdr:y>0.3219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619250"/>
          <a:ext cx="34766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3,144</a:t>
          </a:r>
          <a:r>
            <a:rPr lang="en-US" sz="1000" i="1" baseline="0"/>
            <a:t> - Average Year Built </a:t>
          </a:r>
          <a:r>
            <a:rPr lang="en-US" sz="1000" b="1" i="1" baseline="0"/>
            <a:t>2008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0.15483</cdr:x>
      <cdr:y>0.41176</cdr:y>
    </cdr:from>
    <cdr:to>
      <cdr:x>0.48521</cdr:x>
      <cdr:y>0.45261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95425" y="2400300"/>
          <a:ext cx="31908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2,788 </a:t>
          </a:r>
          <a:r>
            <a:rPr lang="en-US" sz="1000" i="1"/>
            <a:t>- Average Year Built </a:t>
          </a:r>
          <a:r>
            <a:rPr lang="en-US" sz="1000" b="1" i="1"/>
            <a:t>1989</a:t>
          </a:r>
        </a:p>
      </cdr:txBody>
    </cdr:sp>
  </cdr:relSizeAnchor>
  <cdr:relSizeAnchor xmlns:cdr="http://schemas.openxmlformats.org/drawingml/2006/chartDrawing">
    <cdr:from>
      <cdr:x>0.15286</cdr:x>
      <cdr:y>0.47549</cdr:y>
    </cdr:from>
    <cdr:to>
      <cdr:x>0.54241</cdr:x>
      <cdr:y>0.51961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771775"/>
          <a:ext cx="37623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2,257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0.15385</cdr:x>
      <cdr:y>0.54085</cdr:y>
    </cdr:from>
    <cdr:to>
      <cdr:x>0.5217</cdr:x>
      <cdr:y>0.58333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3152775"/>
          <a:ext cx="35528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2,552 </a:t>
          </a:r>
          <a:r>
            <a:rPr lang="en-US" sz="1000" i="1"/>
            <a:t>- Average Year Built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0.15385</cdr:x>
      <cdr:y>0.60948</cdr:y>
    </cdr:from>
    <cdr:to>
      <cdr:x>0.5069</cdr:x>
      <cdr:y>0.65033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552825"/>
          <a:ext cx="34099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2,220 </a:t>
          </a:r>
          <a:r>
            <a:rPr lang="en-US" sz="1000" i="1" baseline="0"/>
            <a:t>- Average Year Built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0.15385</cdr:x>
      <cdr:y>0.67647</cdr:y>
    </cdr:from>
    <cdr:to>
      <cdr:x>0.47732</cdr:x>
      <cdr:y>0.71569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3943350"/>
          <a:ext cx="31242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2,010</a:t>
          </a:r>
          <a:r>
            <a:rPr lang="en-US" sz="1000" i="1" baseline="0"/>
            <a:t> - Average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0.15385</cdr:x>
      <cdr:y>0.74183</cdr:y>
    </cdr:from>
    <cdr:to>
      <cdr:x>0.51677</cdr:x>
      <cdr:y>0.78105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4324350"/>
          <a:ext cx="35052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1,850 </a:t>
          </a:r>
          <a:r>
            <a:rPr lang="en-US" sz="1000" i="1" baseline="0"/>
            <a:t>- Average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0.15385</cdr:x>
      <cdr:y>0.80719</cdr:y>
    </cdr:from>
    <cdr:to>
      <cdr:x>0.5069</cdr:x>
      <cdr:y>0.84804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4705350"/>
          <a:ext cx="34099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1,959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0.15286</cdr:x>
      <cdr:y>0.87418</cdr:y>
    </cdr:from>
    <cdr:to>
      <cdr:x>0.48718</cdr:x>
      <cdr:y>0.91503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5095875"/>
          <a:ext cx="32289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1,624</a:t>
          </a:r>
          <a:r>
            <a:rPr lang="en-US" sz="1000" i="1" baseline="0"/>
            <a:t> - Average Year Built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0.15385</cdr:x>
      <cdr:y>0.93791</cdr:y>
    </cdr:from>
    <cdr:to>
      <cdr:x>0.50493</cdr:x>
      <cdr:y>0.98856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5467350"/>
          <a:ext cx="339090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1,308 </a:t>
          </a:r>
          <a:r>
            <a:rPr lang="en-US" sz="1000" i="1"/>
            <a:t>- Average Year Built </a:t>
          </a:r>
          <a:r>
            <a:rPr lang="en-US" sz="1000" b="1" i="1"/>
            <a:t>1980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2016-08-23T19:33:00Z</dcterms:created>
  <dcterms:modified xsi:type="dcterms:W3CDTF">2016-08-23T19:42:00Z</dcterms:modified>
</cp:coreProperties>
</file>